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5C" w:rsidRDefault="00B24B94" w:rsidP="00B24B94">
      <w:pPr>
        <w:jc w:val="center"/>
        <w:rPr>
          <w:b/>
          <w:sz w:val="28"/>
          <w:szCs w:val="28"/>
        </w:rPr>
      </w:pPr>
      <w:r w:rsidRPr="00B24B94">
        <w:rPr>
          <w:b/>
          <w:sz w:val="28"/>
          <w:szCs w:val="28"/>
        </w:rPr>
        <w:t>Индивидуальные итоговые проекты 2022-202</w:t>
      </w:r>
      <w:r w:rsidR="00E66AD4">
        <w:rPr>
          <w:b/>
          <w:sz w:val="28"/>
          <w:szCs w:val="28"/>
        </w:rPr>
        <w:t>4</w:t>
      </w:r>
      <w:bookmarkStart w:id="0" w:name="_GoBack"/>
      <w:bookmarkEnd w:id="0"/>
      <w:r w:rsidRPr="00B24B94">
        <w:rPr>
          <w:b/>
          <w:sz w:val="28"/>
          <w:szCs w:val="28"/>
        </w:rPr>
        <w:t xml:space="preserve"> уч. г.</w:t>
      </w:r>
    </w:p>
    <w:p w:rsidR="00B24B94" w:rsidRPr="00E66AD4" w:rsidRDefault="00B24B94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sz w:val="24"/>
          <w:szCs w:val="24"/>
        </w:rPr>
        <w:t xml:space="preserve">Влияние </w:t>
      </w:r>
      <w:r w:rsidRPr="00E66AD4">
        <w:rPr>
          <w:rFonts w:cstheme="minorHAnsi"/>
          <w:sz w:val="24"/>
          <w:szCs w:val="24"/>
        </w:rPr>
        <w:t>компьютерных игр на здоровье подростка</w:t>
      </w:r>
    </w:p>
    <w:p w:rsidR="00B24B94" w:rsidRPr="00E66AD4" w:rsidRDefault="00B24B94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sz w:val="24"/>
          <w:szCs w:val="24"/>
        </w:rPr>
        <w:t>Природа полярных сияний</w:t>
      </w:r>
    </w:p>
    <w:p w:rsidR="00B24B94" w:rsidRPr="00E66AD4" w:rsidRDefault="00B24B94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E66AD4">
        <w:rPr>
          <w:rFonts w:cstheme="minorHAnsi"/>
          <w:sz w:val="24"/>
          <w:szCs w:val="24"/>
        </w:rPr>
        <w:t>Буллинг</w:t>
      </w:r>
      <w:proofErr w:type="spellEnd"/>
      <w:r w:rsidRPr="00E66AD4">
        <w:rPr>
          <w:rFonts w:cstheme="minorHAnsi"/>
          <w:sz w:val="24"/>
          <w:szCs w:val="24"/>
        </w:rPr>
        <w:t xml:space="preserve"> в подростковой среде</w:t>
      </w:r>
    </w:p>
    <w:p w:rsidR="00B24B94" w:rsidRPr="00E66AD4" w:rsidRDefault="00B24B94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sz w:val="24"/>
          <w:szCs w:val="24"/>
        </w:rPr>
        <w:t>Зависимость подростков от социальных сетей</w:t>
      </w:r>
    </w:p>
    <w:p w:rsidR="00B24B94" w:rsidRPr="00E66AD4" w:rsidRDefault="00B24B94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sz w:val="24"/>
          <w:szCs w:val="24"/>
        </w:rPr>
        <w:t>Влияние рекламы на сознание людей</w:t>
      </w:r>
    </w:p>
    <w:p w:rsidR="00B24B94" w:rsidRPr="00E66AD4" w:rsidRDefault="00B24B94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sz w:val="24"/>
          <w:szCs w:val="24"/>
        </w:rPr>
        <w:t>Зрительные иллюзии, как особенности человеческого восприятия</w:t>
      </w:r>
    </w:p>
    <w:p w:rsidR="00B24B94" w:rsidRPr="00E66AD4" w:rsidRDefault="00B24B94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sz w:val="24"/>
          <w:szCs w:val="24"/>
        </w:rPr>
        <w:t>Женщина в политике: история и современность</w:t>
      </w:r>
    </w:p>
    <w:p w:rsidR="00B24B94" w:rsidRPr="00E66AD4" w:rsidRDefault="00B24B94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sz w:val="24"/>
          <w:szCs w:val="24"/>
        </w:rPr>
        <w:t>Пожарная безопасность в школах</w:t>
      </w:r>
    </w:p>
    <w:p w:rsidR="00B24B94" w:rsidRPr="00E66AD4" w:rsidRDefault="00B24B94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sz w:val="24"/>
          <w:szCs w:val="24"/>
        </w:rPr>
        <w:t>Вандализм в искусстве</w:t>
      </w:r>
    </w:p>
    <w:p w:rsidR="00B24B94" w:rsidRPr="00E66AD4" w:rsidRDefault="00B24B94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sz w:val="24"/>
          <w:szCs w:val="24"/>
        </w:rPr>
        <w:t>Электродвигатели и их преимущества перед двигателями внутреннего сгорания</w:t>
      </w:r>
    </w:p>
    <w:p w:rsidR="00B24B94" w:rsidRPr="00E66AD4" w:rsidRDefault="00B24B94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sz w:val="24"/>
          <w:szCs w:val="24"/>
        </w:rPr>
        <w:t>Плавание и его влияние на организм человека</w:t>
      </w:r>
    </w:p>
    <w:p w:rsidR="002368A8" w:rsidRPr="00E66AD4" w:rsidRDefault="002368A8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sz w:val="24"/>
          <w:szCs w:val="24"/>
        </w:rPr>
        <w:t>Маньяки в обществе</w:t>
      </w:r>
    </w:p>
    <w:p w:rsidR="002368A8" w:rsidRPr="00E66AD4" w:rsidRDefault="002368A8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color w:val="000000"/>
          <w:sz w:val="24"/>
          <w:szCs w:val="24"/>
          <w:shd w:val="clear" w:color="auto" w:fill="FFFFFF"/>
        </w:rPr>
        <w:t>Кредиты и проценты в жизни современного человека.</w:t>
      </w:r>
      <w:r w:rsidRPr="00E66AD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66AD4">
        <w:rPr>
          <w:rFonts w:cstheme="minorHAnsi"/>
          <w:color w:val="000000"/>
          <w:sz w:val="24"/>
          <w:szCs w:val="24"/>
          <w:shd w:val="clear" w:color="auto" w:fill="FFFFFF"/>
        </w:rPr>
        <w:t>Оценка выгодности приобретения товаров в кредит.</w:t>
      </w:r>
    </w:p>
    <w:p w:rsidR="002368A8" w:rsidRPr="00E66AD4" w:rsidRDefault="002368A8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color w:val="000000"/>
          <w:sz w:val="24"/>
          <w:szCs w:val="24"/>
          <w:shd w:val="clear" w:color="auto" w:fill="FFFFFF"/>
        </w:rPr>
        <w:t>Скидки. Кому они выгодны?</w:t>
      </w:r>
    </w:p>
    <w:p w:rsidR="002368A8" w:rsidRPr="00E66AD4" w:rsidRDefault="002368A8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color w:val="000000"/>
          <w:sz w:val="24"/>
          <w:szCs w:val="24"/>
          <w:shd w:val="clear" w:color="auto" w:fill="FFFFFF"/>
        </w:rPr>
        <w:t>Энергосберегающие технологии и их использование в школе.</w:t>
      </w:r>
    </w:p>
    <w:p w:rsidR="00F3207B" w:rsidRPr="00E66AD4" w:rsidRDefault="00F3207B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color w:val="000000"/>
          <w:sz w:val="24"/>
          <w:szCs w:val="24"/>
          <w:shd w:val="clear" w:color="auto" w:fill="FFFFFF"/>
        </w:rPr>
        <w:t>Актуальные проблемы личной финансовой безопасности.</w:t>
      </w:r>
    </w:p>
    <w:p w:rsidR="00F3207B" w:rsidRPr="00E66AD4" w:rsidRDefault="00F3207B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color w:val="000000"/>
          <w:sz w:val="24"/>
          <w:szCs w:val="24"/>
          <w:shd w:val="clear" w:color="auto" w:fill="FFFFFF"/>
        </w:rPr>
        <w:t>Анализ банковских услуг населению в нашем городе.</w:t>
      </w:r>
    </w:p>
    <w:p w:rsidR="00E66AD4" w:rsidRPr="00E66AD4" w:rsidRDefault="00E66AD4" w:rsidP="00E66AD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6AD4">
        <w:rPr>
          <w:rFonts w:cstheme="minorHAnsi"/>
          <w:color w:val="000000"/>
          <w:sz w:val="24"/>
          <w:szCs w:val="24"/>
          <w:shd w:val="clear" w:color="auto" w:fill="FFFFFF"/>
        </w:rPr>
        <w:t xml:space="preserve">Физические </w:t>
      </w:r>
      <w:proofErr w:type="spellStart"/>
      <w:r w:rsidRPr="00E66AD4">
        <w:rPr>
          <w:rFonts w:cstheme="minorHAnsi"/>
          <w:color w:val="000000"/>
          <w:sz w:val="24"/>
          <w:szCs w:val="24"/>
          <w:shd w:val="clear" w:color="auto" w:fill="FFFFFF"/>
        </w:rPr>
        <w:t>фейки</w:t>
      </w:r>
      <w:proofErr w:type="spellEnd"/>
      <w:r w:rsidRPr="00E66AD4">
        <w:rPr>
          <w:rFonts w:cstheme="minorHAnsi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66AD4">
        <w:rPr>
          <w:rFonts w:cstheme="minorHAnsi"/>
          <w:color w:val="000000"/>
          <w:sz w:val="24"/>
          <w:szCs w:val="24"/>
          <w:shd w:val="clear" w:color="auto" w:fill="FFFFFF"/>
        </w:rPr>
        <w:t>соцсетях</w:t>
      </w:r>
      <w:proofErr w:type="spellEnd"/>
      <w:r w:rsidRPr="00E66AD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E66AD4" w:rsidRPr="00F3207B" w:rsidRDefault="00E66AD4" w:rsidP="00E66AD4">
      <w:pPr>
        <w:pStyle w:val="a3"/>
        <w:rPr>
          <w:rFonts w:cstheme="minorHAnsi"/>
          <w:sz w:val="24"/>
          <w:szCs w:val="24"/>
        </w:rPr>
      </w:pPr>
    </w:p>
    <w:sectPr w:rsidR="00E66AD4" w:rsidRPr="00F3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574"/>
    <w:multiLevelType w:val="hybridMultilevel"/>
    <w:tmpl w:val="05B0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1498"/>
    <w:multiLevelType w:val="hybridMultilevel"/>
    <w:tmpl w:val="889E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65225"/>
    <w:multiLevelType w:val="hybridMultilevel"/>
    <w:tmpl w:val="1A2E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94"/>
    <w:rsid w:val="002368A8"/>
    <w:rsid w:val="00B02D5C"/>
    <w:rsid w:val="00B24B94"/>
    <w:rsid w:val="00E66AD4"/>
    <w:rsid w:val="00F3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2022-10-17T11:19:00Z</dcterms:created>
  <dcterms:modified xsi:type="dcterms:W3CDTF">2022-10-17T12:18:00Z</dcterms:modified>
</cp:coreProperties>
</file>