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4B" w:rsidRPr="00FB5E4B" w:rsidRDefault="00FB5E4B" w:rsidP="00FB5E4B">
      <w:pPr>
        <w:shd w:val="clear" w:color="auto" w:fill="FFFFFF"/>
        <w:spacing w:after="0" w:line="330" w:lineRule="atLeast"/>
        <w:jc w:val="center"/>
        <w:rPr>
          <w:rFonts w:ascii="Tahoma" w:eastAsia="Times New Roman" w:hAnsi="Tahoma" w:cs="Tahoma"/>
          <w:color w:val="555555"/>
          <w:sz w:val="21"/>
          <w:szCs w:val="21"/>
          <w:lang w:eastAsia="ru-RU"/>
        </w:rPr>
      </w:pPr>
      <w:bookmarkStart w:id="0" w:name="_GoBack"/>
      <w:r w:rsidRPr="00FB5E4B">
        <w:rPr>
          <w:rFonts w:ascii="Tahoma" w:eastAsia="Times New Roman" w:hAnsi="Tahoma" w:cs="Tahoma"/>
          <w:b/>
          <w:bCs/>
          <w:color w:val="555555"/>
          <w:sz w:val="21"/>
          <w:szCs w:val="21"/>
          <w:u w:val="single"/>
          <w:lang w:eastAsia="ru-RU"/>
        </w:rPr>
        <w:t>Памятка для учащихся о запрете участия в несанкционированных собраниях, митингах, демонстрациях, шествиях и пикетированиях</w:t>
      </w:r>
    </w:p>
    <w:bookmarkEnd w:id="0"/>
    <w:p w:rsidR="00FB5E4B" w:rsidRPr="00FB5E4B" w:rsidRDefault="00FB5E4B" w:rsidP="00FB5E4B">
      <w:pPr>
        <w:spacing w:after="0" w:line="330" w:lineRule="atLeast"/>
        <w:jc w:val="both"/>
        <w:rPr>
          <w:rFonts w:ascii="Tahoma" w:eastAsia="Times New Roman" w:hAnsi="Tahoma" w:cs="Tahoma"/>
          <w:color w:val="555555"/>
          <w:sz w:val="21"/>
          <w:szCs w:val="21"/>
          <w:shd w:val="clear" w:color="auto" w:fill="FFFFFF"/>
          <w:lang w:eastAsia="ru-RU"/>
        </w:rPr>
      </w:pPr>
      <w:r w:rsidRPr="00FB5E4B">
        <w:rPr>
          <w:rFonts w:ascii="Tahoma" w:eastAsia="Times New Roman" w:hAnsi="Tahoma" w:cs="Tahoma"/>
          <w:color w:val="555555"/>
          <w:sz w:val="21"/>
          <w:szCs w:val="21"/>
          <w:shd w:val="clear" w:color="auto" w:fill="FFFFFF"/>
          <w:lang w:eastAsia="ru-RU"/>
        </w:rPr>
        <w:t> Несанкционированный митинг- это собрание граждан для выражения общественного мнения не получившее официального разрешения, согласия, осуществляемый без санкции какой-либо инстанции (правительства, мэрии и т.д.).</w:t>
      </w:r>
    </w:p>
    <w:p w:rsidR="00FB5E4B" w:rsidRPr="00FB5E4B" w:rsidRDefault="00FB5E4B" w:rsidP="00FB5E4B">
      <w:pPr>
        <w:spacing w:after="0" w:line="330" w:lineRule="atLeast"/>
        <w:jc w:val="both"/>
        <w:rPr>
          <w:rFonts w:ascii="Tahoma" w:eastAsia="Times New Roman" w:hAnsi="Tahoma" w:cs="Tahoma"/>
          <w:color w:val="555555"/>
          <w:sz w:val="21"/>
          <w:szCs w:val="21"/>
          <w:shd w:val="clear" w:color="auto" w:fill="FFFFFF"/>
          <w:lang w:eastAsia="ru-RU"/>
        </w:rPr>
      </w:pPr>
      <w:r w:rsidRPr="00FB5E4B">
        <w:rPr>
          <w:rFonts w:ascii="Tahoma" w:eastAsia="Times New Roman" w:hAnsi="Tahoma" w:cs="Tahoma"/>
          <w:color w:val="555555"/>
          <w:sz w:val="21"/>
          <w:szCs w:val="21"/>
          <w:shd w:val="clear" w:color="auto" w:fill="FFFFFF"/>
          <w:lang w:eastAsia="ru-RU"/>
        </w:rPr>
        <w:t> Порядок проведения публичных массовых мероприятий – митингов, собраний, шествий, установлен Федеральным законом № 54-ФЗ от 19.06.2004 «О собраниях, митингах, демонстрациях, шествиях и пикетированиях».</w:t>
      </w:r>
    </w:p>
    <w:p w:rsidR="00FB5E4B" w:rsidRPr="00FB5E4B" w:rsidRDefault="00FB5E4B" w:rsidP="00FB5E4B">
      <w:pPr>
        <w:spacing w:after="0" w:line="330" w:lineRule="atLeast"/>
        <w:jc w:val="both"/>
        <w:rPr>
          <w:rFonts w:ascii="Tahoma" w:eastAsia="Times New Roman" w:hAnsi="Tahoma" w:cs="Tahoma"/>
          <w:color w:val="555555"/>
          <w:sz w:val="21"/>
          <w:szCs w:val="21"/>
          <w:shd w:val="clear" w:color="auto" w:fill="FFFFFF"/>
          <w:lang w:eastAsia="ru-RU"/>
        </w:rPr>
      </w:pPr>
      <w:r w:rsidRPr="00FB5E4B">
        <w:rPr>
          <w:rFonts w:ascii="Tahoma" w:eastAsia="Times New Roman" w:hAnsi="Tahoma" w:cs="Tahoma"/>
          <w:color w:val="555555"/>
          <w:sz w:val="21"/>
          <w:szCs w:val="21"/>
          <w:shd w:val="clear" w:color="auto" w:fill="FFFFFF"/>
          <w:lang w:eastAsia="ru-RU"/>
        </w:rPr>
        <w:t> Этот закон запрещает несовершеннолетним выступать организаторами публичных мероприятий — в том числе политических. Если дети или подростки нарушают правила проведения таких мероприятий — в том числе идут на несанкционированный митинг или шествие и тем более позволяют там себе хулиганские выходки, - они подлежат ответственности наравне с прочими участниками правонарушения.</w:t>
      </w:r>
    </w:p>
    <w:p w:rsidR="00FB5E4B" w:rsidRPr="00FB5E4B" w:rsidRDefault="00FB5E4B" w:rsidP="00FB5E4B">
      <w:pPr>
        <w:spacing w:after="0" w:line="330" w:lineRule="atLeast"/>
        <w:jc w:val="both"/>
        <w:rPr>
          <w:rFonts w:ascii="Tahoma" w:eastAsia="Times New Roman" w:hAnsi="Tahoma" w:cs="Tahoma"/>
          <w:color w:val="555555"/>
          <w:sz w:val="21"/>
          <w:szCs w:val="21"/>
          <w:shd w:val="clear" w:color="auto" w:fill="FFFFFF"/>
          <w:lang w:eastAsia="ru-RU"/>
        </w:rPr>
      </w:pPr>
      <w:r w:rsidRPr="00FB5E4B">
        <w:rPr>
          <w:rFonts w:ascii="Tahoma" w:eastAsia="Times New Roman" w:hAnsi="Tahoma" w:cs="Tahoma"/>
          <w:color w:val="555555"/>
          <w:sz w:val="21"/>
          <w:szCs w:val="21"/>
          <w:shd w:val="clear" w:color="auto" w:fill="FFFFFF"/>
          <w:lang w:eastAsia="ru-RU"/>
        </w:rPr>
        <w:t> В соответствии с Федеральным законом «Об основных гарантиях избирательных прав и права на участие в референдуме граждан Российской Федерации»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FB5E4B" w:rsidRPr="00FB5E4B" w:rsidRDefault="00FB5E4B" w:rsidP="00FB5E4B">
      <w:pPr>
        <w:spacing w:after="0" w:line="330" w:lineRule="atLeast"/>
        <w:jc w:val="both"/>
        <w:rPr>
          <w:rFonts w:ascii="Tahoma" w:eastAsia="Times New Roman" w:hAnsi="Tahoma" w:cs="Tahoma"/>
          <w:color w:val="555555"/>
          <w:sz w:val="21"/>
          <w:szCs w:val="21"/>
          <w:shd w:val="clear" w:color="auto" w:fill="FFFFFF"/>
          <w:lang w:eastAsia="ru-RU"/>
        </w:rPr>
      </w:pPr>
      <w:r w:rsidRPr="00FB5E4B">
        <w:rPr>
          <w:rFonts w:ascii="Tahoma" w:eastAsia="Times New Roman" w:hAnsi="Tahoma" w:cs="Tahoma"/>
          <w:color w:val="555555"/>
          <w:sz w:val="21"/>
          <w:szCs w:val="21"/>
          <w:shd w:val="clear" w:color="auto" w:fill="FFFFFF"/>
          <w:lang w:eastAsia="ru-RU"/>
        </w:rPr>
        <w:t> По Российским законам и международным нормам дети не должны втягиваться в политическую деятельность, поскольку являются несовершеннолетними и недееспособными. Принимать участие в политической жизни и голосовать на выборах человек может только после своего 18-летия. Организаторы акций, которые привлекают к участию в них несовершеннолетних, не только вторгаются в их личную жизнь и учебный процесс, но и могут спровоцировать у детей нарушения психики.</w:t>
      </w:r>
    </w:p>
    <w:p w:rsidR="00FB5E4B" w:rsidRPr="00FB5E4B" w:rsidRDefault="00FB5E4B" w:rsidP="00FB5E4B">
      <w:pPr>
        <w:spacing w:after="0" w:line="330" w:lineRule="atLeast"/>
        <w:jc w:val="both"/>
        <w:rPr>
          <w:rFonts w:ascii="Tahoma" w:eastAsia="Times New Roman" w:hAnsi="Tahoma" w:cs="Tahoma"/>
          <w:color w:val="555555"/>
          <w:sz w:val="21"/>
          <w:szCs w:val="21"/>
          <w:shd w:val="clear" w:color="auto" w:fill="FFFFFF"/>
          <w:lang w:eastAsia="ru-RU"/>
        </w:rPr>
      </w:pPr>
      <w:r w:rsidRPr="00FB5E4B">
        <w:rPr>
          <w:rFonts w:ascii="Tahoma" w:eastAsia="Times New Roman" w:hAnsi="Tahoma" w:cs="Tahoma"/>
          <w:color w:val="555555"/>
          <w:sz w:val="21"/>
          <w:szCs w:val="21"/>
          <w:shd w:val="clear" w:color="auto" w:fill="FFFFFF"/>
          <w:lang w:eastAsia="ru-RU"/>
        </w:rPr>
        <w:t> Применяется наказание в административном порядке ст. ст. 20.2 и 20.2.2. КоАП РФ, которые предусматривают административное наказание как за «нарушение установленного порядка организации либо проведения собрания, митинга, демонстрации, шествия или пикетирования».</w:t>
      </w:r>
    </w:p>
    <w:p w:rsidR="00FB5E4B" w:rsidRPr="00FB5E4B" w:rsidRDefault="00FB5E4B" w:rsidP="00FB5E4B">
      <w:pPr>
        <w:spacing w:after="0" w:line="330" w:lineRule="atLeast"/>
        <w:jc w:val="both"/>
        <w:rPr>
          <w:rFonts w:ascii="Tahoma" w:eastAsia="Times New Roman" w:hAnsi="Tahoma" w:cs="Tahoma"/>
          <w:color w:val="555555"/>
          <w:sz w:val="21"/>
          <w:szCs w:val="21"/>
          <w:shd w:val="clear" w:color="auto" w:fill="FFFFFF"/>
          <w:lang w:eastAsia="ru-RU"/>
        </w:rPr>
      </w:pPr>
      <w:r w:rsidRPr="00FB5E4B">
        <w:rPr>
          <w:rFonts w:ascii="Tahoma" w:eastAsia="Times New Roman" w:hAnsi="Tahoma" w:cs="Tahoma"/>
          <w:color w:val="555555"/>
          <w:sz w:val="21"/>
          <w:szCs w:val="21"/>
          <w:shd w:val="clear" w:color="auto" w:fill="FFFFFF"/>
          <w:lang w:eastAsia="ru-RU"/>
        </w:rPr>
        <w:t> Совершение несовершеннолетним противоправных действий, в том числе участие в несанкционированных мероприятиях повлечет привлечение их родителей (в случае не достижения несовершеннолетним возраста привлечения к административной ответственности, т.е. 16 лет) к установленной законом ответственности от 10 до 20 тысяч рублей штрафа или обязательных работ на срок до пятидесяти часов. Если же при этом был причинен вред чьему-либо здоровью или имуществу, или нарушение совершено повторно, в силу вступит уже более серьезное наказание: штраф</w:t>
      </w:r>
    </w:p>
    <w:p w:rsidR="00FB5E4B" w:rsidRPr="00FB5E4B" w:rsidRDefault="00FB5E4B" w:rsidP="00FB5E4B">
      <w:pPr>
        <w:spacing w:after="0" w:line="330" w:lineRule="atLeast"/>
        <w:jc w:val="both"/>
        <w:rPr>
          <w:rFonts w:ascii="Tahoma" w:eastAsia="Times New Roman" w:hAnsi="Tahoma" w:cs="Tahoma"/>
          <w:color w:val="555555"/>
          <w:sz w:val="21"/>
          <w:szCs w:val="21"/>
          <w:shd w:val="clear" w:color="auto" w:fill="FFFFFF"/>
          <w:lang w:eastAsia="ru-RU"/>
        </w:rPr>
      </w:pPr>
      <w:proofErr w:type="gramStart"/>
      <w:r w:rsidRPr="00FB5E4B">
        <w:rPr>
          <w:rFonts w:ascii="Tahoma" w:eastAsia="Times New Roman" w:hAnsi="Tahoma" w:cs="Tahoma"/>
          <w:color w:val="555555"/>
          <w:sz w:val="21"/>
          <w:szCs w:val="21"/>
          <w:shd w:val="clear" w:color="auto" w:fill="FFFFFF"/>
          <w:lang w:eastAsia="ru-RU"/>
        </w:rPr>
        <w:t>на</w:t>
      </w:r>
      <w:proofErr w:type="gramEnd"/>
      <w:r w:rsidRPr="00FB5E4B">
        <w:rPr>
          <w:rFonts w:ascii="Tahoma" w:eastAsia="Times New Roman" w:hAnsi="Tahoma" w:cs="Tahoma"/>
          <w:color w:val="555555"/>
          <w:sz w:val="21"/>
          <w:szCs w:val="21"/>
          <w:shd w:val="clear" w:color="auto" w:fill="FFFFFF"/>
          <w:lang w:eastAsia="ru-RU"/>
        </w:rPr>
        <w:t xml:space="preserve"> граждан от 150 до 300 тысяч рублей или обязательные работы на срок до двухсот часов. Предусмотрен также административный арест на срок до 30 суток.</w:t>
      </w:r>
    </w:p>
    <w:p w:rsidR="00FB5E4B" w:rsidRPr="00FB5E4B" w:rsidRDefault="00FB5E4B" w:rsidP="00FB5E4B">
      <w:pPr>
        <w:spacing w:after="0" w:line="330" w:lineRule="atLeast"/>
        <w:jc w:val="both"/>
        <w:rPr>
          <w:rFonts w:ascii="Tahoma" w:eastAsia="Times New Roman" w:hAnsi="Tahoma" w:cs="Tahoma"/>
          <w:color w:val="555555"/>
          <w:sz w:val="21"/>
          <w:szCs w:val="21"/>
          <w:shd w:val="clear" w:color="auto" w:fill="FFFFFF"/>
          <w:lang w:eastAsia="ru-RU"/>
        </w:rPr>
      </w:pPr>
      <w:r w:rsidRPr="00FB5E4B">
        <w:rPr>
          <w:rFonts w:ascii="Tahoma" w:eastAsia="Times New Roman" w:hAnsi="Tahoma" w:cs="Tahoma"/>
          <w:color w:val="555555"/>
          <w:sz w:val="21"/>
          <w:szCs w:val="21"/>
          <w:shd w:val="clear" w:color="auto" w:fill="FFFFFF"/>
          <w:lang w:eastAsia="ru-RU"/>
        </w:rPr>
        <w:t xml:space="preserve"> При этом семья подростка, вынужденная уплатить штраф, может пострадать не только материально, для них может наступить ответственность по ст. 5.35 КоАП. По этой статье привлекают к ответственности взрослых за неисполнение обязанностей по содержанию и воспитанию несовершеннолетних. Статьей 31 Конституции Российской Федерации предусмотрено право граждан Российской Федерации собираться мирно, без оружия, проводить собрания, митинги и демонстрации, шествия и пикетирование. Федеральным законом от 19.06.2004 № 54-ФЗ «О собраниях, митингах, демонстрациях, шествиях и пикетированиях» </w:t>
      </w:r>
      <w:r w:rsidRPr="00FB5E4B">
        <w:rPr>
          <w:rFonts w:ascii="Tahoma" w:eastAsia="Times New Roman" w:hAnsi="Tahoma" w:cs="Tahoma"/>
          <w:color w:val="555555"/>
          <w:sz w:val="21"/>
          <w:szCs w:val="21"/>
          <w:shd w:val="clear" w:color="auto" w:fill="FFFFFF"/>
          <w:lang w:eastAsia="ru-RU"/>
        </w:rPr>
        <w:lastRenderedPageBreak/>
        <w:t>определен порядок организации и проведения публичного мероприятия; гарантии реализации гражданами права на проведение публичного мероприятия.</w:t>
      </w:r>
    </w:p>
    <w:p w:rsidR="00FB5E4B" w:rsidRPr="00FB5E4B" w:rsidRDefault="00FB5E4B" w:rsidP="00FB5E4B">
      <w:pPr>
        <w:spacing w:after="0" w:line="330" w:lineRule="atLeast"/>
        <w:jc w:val="both"/>
        <w:rPr>
          <w:rFonts w:ascii="Tahoma" w:eastAsia="Times New Roman" w:hAnsi="Tahoma" w:cs="Tahoma"/>
          <w:color w:val="555555"/>
          <w:sz w:val="21"/>
          <w:szCs w:val="21"/>
          <w:shd w:val="clear" w:color="auto" w:fill="FFFFFF"/>
          <w:lang w:eastAsia="ru-RU"/>
        </w:rPr>
      </w:pPr>
      <w:r w:rsidRPr="00FB5E4B">
        <w:rPr>
          <w:rFonts w:ascii="Tahoma" w:eastAsia="Times New Roman" w:hAnsi="Tahoma" w:cs="Tahoma"/>
          <w:color w:val="555555"/>
          <w:sz w:val="21"/>
          <w:szCs w:val="21"/>
          <w:shd w:val="clear" w:color="auto" w:fill="FFFFFF"/>
          <w:lang w:eastAsia="ru-RU"/>
        </w:rPr>
        <w:t> Организатором публичного мероприятия могут быть один или несколько граждан Российской Федерации, достигшие 18 лет для демонстраций, шествий, пикетирований и 16 лет для митингов и собраний.</w:t>
      </w:r>
    </w:p>
    <w:p w:rsidR="00FB5E4B" w:rsidRPr="00FB5E4B" w:rsidRDefault="00FB5E4B" w:rsidP="00FB5E4B">
      <w:pPr>
        <w:spacing w:after="0" w:line="330" w:lineRule="atLeast"/>
        <w:jc w:val="both"/>
        <w:rPr>
          <w:rFonts w:ascii="Tahoma" w:eastAsia="Times New Roman" w:hAnsi="Tahoma" w:cs="Tahoma"/>
          <w:color w:val="555555"/>
          <w:sz w:val="21"/>
          <w:szCs w:val="21"/>
          <w:shd w:val="clear" w:color="auto" w:fill="FFFFFF"/>
          <w:lang w:eastAsia="ru-RU"/>
        </w:rPr>
      </w:pPr>
      <w:r w:rsidRPr="00FB5E4B">
        <w:rPr>
          <w:rFonts w:ascii="Tahoma" w:eastAsia="Times New Roman" w:hAnsi="Tahoma" w:cs="Tahoma"/>
          <w:color w:val="555555"/>
          <w:sz w:val="21"/>
          <w:szCs w:val="21"/>
          <w:shd w:val="clear" w:color="auto" w:fill="FFFFFF"/>
          <w:lang w:eastAsia="ru-RU"/>
        </w:rPr>
        <w:t> Согласно ст. 9 Закона Российской Федерации «Об основных гарантиях прав ребенка в Российской Федерации» закон поощряет создание по инициативе воспитанников и учеников в возрасте старше 8 лет общественных объединений.  Администрация образовательных организаций не вправе препятствовать созданию таких объединений. 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FB5E4B" w:rsidRPr="00FB5E4B" w:rsidRDefault="00FB5E4B" w:rsidP="00FB5E4B">
      <w:pPr>
        <w:spacing w:after="0" w:line="330" w:lineRule="atLeast"/>
        <w:jc w:val="both"/>
        <w:rPr>
          <w:rFonts w:ascii="Tahoma" w:eastAsia="Times New Roman" w:hAnsi="Tahoma" w:cs="Tahoma"/>
          <w:color w:val="555555"/>
          <w:sz w:val="21"/>
          <w:szCs w:val="21"/>
          <w:shd w:val="clear" w:color="auto" w:fill="FFFFFF"/>
          <w:lang w:eastAsia="ru-RU"/>
        </w:rPr>
      </w:pPr>
      <w:r w:rsidRPr="00FB5E4B">
        <w:rPr>
          <w:rFonts w:ascii="Tahoma" w:eastAsia="Times New Roman" w:hAnsi="Tahoma" w:cs="Tahoma"/>
          <w:color w:val="555555"/>
          <w:sz w:val="21"/>
          <w:szCs w:val="21"/>
          <w:shd w:val="clear" w:color="auto" w:fill="FFFFFF"/>
          <w:lang w:eastAsia="ru-RU"/>
        </w:rPr>
        <w:t> Учредителями детского общественного объединения, как правило, являются сами обучающиеся, созвавшие съезд (конференцию) или общее собрание, на котором принято решение о создании организации или объединения, принят устав, сформированы руководящие и контрольно-ревизионный органы. Все учредители общественного объединения имеют равные права и несут равные обязанности.</w:t>
      </w:r>
    </w:p>
    <w:p w:rsidR="00FB5E4B" w:rsidRPr="00FB5E4B" w:rsidRDefault="00FB5E4B" w:rsidP="00FB5E4B">
      <w:pPr>
        <w:spacing w:after="0" w:line="330" w:lineRule="atLeast"/>
        <w:jc w:val="both"/>
        <w:rPr>
          <w:rFonts w:ascii="Tahoma" w:eastAsia="Times New Roman" w:hAnsi="Tahoma" w:cs="Tahoma"/>
          <w:color w:val="555555"/>
          <w:sz w:val="21"/>
          <w:szCs w:val="21"/>
          <w:shd w:val="clear" w:color="auto" w:fill="FFFFFF"/>
          <w:lang w:eastAsia="ru-RU"/>
        </w:rPr>
      </w:pPr>
      <w:r w:rsidRPr="00FB5E4B">
        <w:rPr>
          <w:rFonts w:ascii="Tahoma" w:eastAsia="Times New Roman" w:hAnsi="Tahoma" w:cs="Tahoma"/>
          <w:color w:val="555555"/>
          <w:sz w:val="21"/>
          <w:szCs w:val="21"/>
          <w:shd w:val="clear" w:color="auto" w:fill="FFFFFF"/>
          <w:lang w:eastAsia="ru-RU"/>
        </w:rPr>
        <w:t> Членами общественного объединения являются обучающиеся или воспитанники, вступившие в общественное объединение и имеющие заинтересованность в совместном решении задач данного объединения. Члены общественного объединения имеют право избирать и быть избранными в руководящие органы данного объединения, а также контролировать деятельность руководящих органов общественного объединения в соответствии с его уставом.</w:t>
      </w:r>
      <w:r w:rsidRPr="00FB5E4B">
        <w:rPr>
          <w:rFonts w:ascii="Tahoma" w:eastAsia="Times New Roman" w:hAnsi="Tahoma" w:cs="Tahoma"/>
          <w:noProof/>
          <w:color w:val="007AD0"/>
          <w:sz w:val="21"/>
          <w:szCs w:val="21"/>
          <w:shd w:val="clear" w:color="auto" w:fill="FFFFFF"/>
          <w:lang w:eastAsia="ru-RU"/>
        </w:rPr>
        <w:drawing>
          <wp:inline distT="0" distB="0" distL="0" distR="0">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B5E4B" w:rsidRPr="00FB5E4B" w:rsidRDefault="00FB5E4B" w:rsidP="00FB5E4B">
      <w:pPr>
        <w:spacing w:after="0" w:line="240" w:lineRule="auto"/>
        <w:rPr>
          <w:rFonts w:ascii="Verdana" w:eastAsia="Times New Roman" w:hAnsi="Verdana" w:cs="Times New Roman"/>
          <w:color w:val="555555"/>
          <w:sz w:val="24"/>
          <w:szCs w:val="24"/>
          <w:shd w:val="clear" w:color="auto" w:fill="FFFFFF"/>
          <w:lang w:eastAsia="ru-RU"/>
        </w:rPr>
      </w:pPr>
      <w:r w:rsidRPr="00FB5E4B">
        <w:rPr>
          <w:rFonts w:ascii="Verdana" w:eastAsia="Times New Roman" w:hAnsi="Verdana" w:cs="Times New Roman"/>
          <w:color w:val="555555"/>
          <w:sz w:val="24"/>
          <w:szCs w:val="24"/>
          <w:shd w:val="clear" w:color="auto" w:fill="FFFFFF"/>
          <w:lang w:eastAsia="ru-RU"/>
        </w:rPr>
        <w:t> </w:t>
      </w:r>
    </w:p>
    <w:p w:rsidR="00FB5E4B" w:rsidRPr="00FB5E4B" w:rsidRDefault="00FB5E4B" w:rsidP="00FB5E4B">
      <w:pPr>
        <w:spacing w:after="0" w:line="330" w:lineRule="atLeast"/>
        <w:jc w:val="both"/>
        <w:rPr>
          <w:rFonts w:ascii="Tahoma" w:eastAsia="Times New Roman" w:hAnsi="Tahoma" w:cs="Tahoma"/>
          <w:color w:val="555555"/>
          <w:sz w:val="21"/>
          <w:szCs w:val="21"/>
          <w:shd w:val="clear" w:color="auto" w:fill="FFFFFF"/>
          <w:lang w:eastAsia="ru-RU"/>
        </w:rPr>
      </w:pPr>
      <w:r w:rsidRPr="00FB5E4B">
        <w:rPr>
          <w:rFonts w:ascii="Tahoma" w:eastAsia="Times New Roman" w:hAnsi="Tahoma" w:cs="Tahoma"/>
          <w:color w:val="555555"/>
          <w:sz w:val="21"/>
          <w:szCs w:val="21"/>
          <w:shd w:val="clear" w:color="auto" w:fill="FFFFFF"/>
          <w:lang w:eastAsia="ru-RU"/>
        </w:rPr>
        <w:t> Право участвовать в управлении делами государства непосредственно или через представителей у ребенка отсутствует в силу его возрастных, психических и интеллектуальных особенностей. Данное право реализуется только с достижением совершеннолетия.</w:t>
      </w:r>
    </w:p>
    <w:p w:rsidR="00427384" w:rsidRDefault="00427384"/>
    <w:sectPr w:rsidR="00427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FA"/>
    <w:rsid w:val="00427384"/>
    <w:rsid w:val="00C52EFA"/>
    <w:rsid w:val="00FB5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06A86-C53F-4A35-ABFA-3A21BB18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5E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5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4421</Characters>
  <Application>Microsoft Office Word</Application>
  <DocSecurity>0</DocSecurity>
  <Lines>36</Lines>
  <Paragraphs>10</Paragraphs>
  <ScaleCrop>false</ScaleCrop>
  <Company>SPecialiST RePack</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2023-03-24T04:09:00Z</dcterms:created>
  <dcterms:modified xsi:type="dcterms:W3CDTF">2023-03-24T04:09:00Z</dcterms:modified>
</cp:coreProperties>
</file>